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861921" w14:textId="77777777" w:rsidR="00CD690B" w:rsidRDefault="00CD690B" w:rsidP="00513DEA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56CC55FC" w14:textId="0EBB1AE5" w:rsidR="00DD0AE7" w:rsidRPr="00B5764C" w:rsidRDefault="00DD0AE7" w:rsidP="00B5764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b/>
          <w:smallCaps/>
          <w:sz w:val="24"/>
          <w:szCs w:val="24"/>
        </w:rPr>
        <w:t>Given Circumstances</w:t>
      </w:r>
    </w:p>
    <w:p w14:paraId="780B7DC9" w14:textId="77777777" w:rsidR="00DD0AE7" w:rsidRPr="003231D2" w:rsidRDefault="00DD0AE7" w:rsidP="00DD0AE7">
      <w:pPr>
        <w:spacing w:line="240" w:lineRule="auto"/>
        <w:jc w:val="center"/>
        <w:rPr>
          <w:rFonts w:ascii="Times New Roman" w:hAnsi="Times New Roman" w:cs="Times New Roman"/>
          <w:sz w:val="16"/>
          <w:szCs w:val="24"/>
        </w:rPr>
      </w:pPr>
      <w:r w:rsidRPr="003231D2">
        <w:rPr>
          <w:rFonts w:ascii="Times New Roman" w:hAnsi="Times New Roman" w:cs="Times New Roman"/>
          <w:sz w:val="16"/>
          <w:szCs w:val="24"/>
        </w:rPr>
        <w:t>(derived by Spencer Duncan from “The Given Circumstances: everything that delineates of defines the special world of the play” by The University of Vermont)</w:t>
      </w:r>
    </w:p>
    <w:p w14:paraId="6BE56EAB" w14:textId="77777777" w:rsidR="00DD0AE7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BD390A1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Actor Name:</w:t>
      </w:r>
    </w:p>
    <w:p w14:paraId="5E6049BA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EF94B39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Character Name:</w:t>
      </w:r>
    </w:p>
    <w:p w14:paraId="2CC79DB4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0F9CD9F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Play:</w:t>
      </w:r>
    </w:p>
    <w:p w14:paraId="0A520E54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FC5D86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Playwright:</w:t>
      </w:r>
    </w:p>
    <w:p w14:paraId="549C94B7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6020710" w14:textId="77777777" w:rsidR="00DD0AE7" w:rsidRPr="00CD690B" w:rsidRDefault="00DD0AE7" w:rsidP="00DD0AE7">
      <w:pPr>
        <w:pBdr>
          <w:top w:val="single" w:sz="12" w:space="1" w:color="auto"/>
          <w:bottom w:val="single" w:sz="12" w:space="1" w:color="auto"/>
        </w:pBd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CD690B">
        <w:rPr>
          <w:rFonts w:ascii="Times New Roman" w:hAnsi="Times New Roman" w:cs="Times New Roman"/>
          <w:b/>
          <w:i/>
          <w:sz w:val="24"/>
          <w:szCs w:val="24"/>
        </w:rPr>
        <w:t>On the back of this paper, please write answers to the following questions:</w:t>
      </w:r>
    </w:p>
    <w:p w14:paraId="66D5B30C" w14:textId="77777777" w:rsidR="00DD0AE7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F42C314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 xml:space="preserve">Exposition: </w:t>
      </w:r>
    </w:p>
    <w:p w14:paraId="2F42A970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action has taken place before the play begins?</w:t>
      </w:r>
    </w:p>
    <w:p w14:paraId="2B6AF8FE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 xml:space="preserve">Geographic Location: </w:t>
      </w:r>
    </w:p>
    <w:p w14:paraId="41DEF0CE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Where is the exact location of the play/scene?</w:t>
      </w:r>
    </w:p>
    <w:p w14:paraId="20C8E215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is that location’s climate?</w:t>
      </w:r>
    </w:p>
    <w:p w14:paraId="559611E6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 xml:space="preserve">Time: </w:t>
      </w:r>
    </w:p>
    <w:p w14:paraId="79398F53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When is the play/scene set? Give the date, year, season, and time of day.</w:t>
      </w:r>
    </w:p>
    <w:p w14:paraId="303C5D23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about the date is significant?</w:t>
      </w:r>
    </w:p>
    <w:p w14:paraId="16CDD678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Economic Environment:</w:t>
      </w:r>
    </w:p>
    <w:p w14:paraId="71A96965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is your character’s relationship to wealth, poverty, and/or class?</w:t>
      </w:r>
    </w:p>
    <w:p w14:paraId="0B3D438D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Social Environment:</w:t>
      </w:r>
    </w:p>
    <w:p w14:paraId="48553570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are the morals and social institutions under which your character lives?</w:t>
      </w:r>
    </w:p>
    <w:p w14:paraId="07EFF2E4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Political Environment:</w:t>
      </w:r>
    </w:p>
    <w:p w14:paraId="1B45C935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is your character’s relationship to the form of government under which they live?</w:t>
      </w:r>
    </w:p>
    <w:p w14:paraId="5F44A874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Religious Environment:</w:t>
      </w:r>
    </w:p>
    <w:p w14:paraId="67FF5ECD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are your character’s religious/spiritual beliefs?</w:t>
      </w:r>
    </w:p>
    <w:p w14:paraId="4AE4D78E" w14:textId="77777777" w:rsidR="00DD0AE7" w:rsidRPr="00CD690B" w:rsidRDefault="00DD0AE7" w:rsidP="00DD0AE7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>What religious/spiritual beliefs are held by your character’s society or family?</w:t>
      </w:r>
    </w:p>
    <w:p w14:paraId="482E50CE" w14:textId="77777777" w:rsidR="00DD0AE7" w:rsidRPr="00CD690B" w:rsidRDefault="00DD0AE7" w:rsidP="00DD0A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90B">
        <w:rPr>
          <w:rFonts w:ascii="Times New Roman" w:hAnsi="Times New Roman" w:cs="Times New Roman"/>
          <w:b/>
          <w:sz w:val="24"/>
          <w:szCs w:val="24"/>
        </w:rPr>
        <w:t>Polar Attitudes:</w:t>
      </w:r>
    </w:p>
    <w:p w14:paraId="6E2A95DD" w14:textId="17B633B5" w:rsidR="00CD690B" w:rsidRPr="00B5764C" w:rsidRDefault="00DD0AE7" w:rsidP="00B5764C">
      <w:pPr>
        <w:pStyle w:val="ListParagraph"/>
        <w:numPr>
          <w:ilvl w:val="0"/>
          <w:numId w:val="2"/>
        </w:numPr>
        <w:spacing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D690B">
        <w:rPr>
          <w:rFonts w:ascii="Times New Roman" w:hAnsi="Times New Roman" w:cs="Times New Roman"/>
          <w:sz w:val="24"/>
          <w:szCs w:val="24"/>
        </w:rPr>
        <w:t xml:space="preserve">What beliefs does your character hold that are in direct opposition to the world in which they live? This creates conflict, which creates dramatic action. </w:t>
      </w:r>
      <w:bookmarkStart w:id="0" w:name="_GoBack"/>
      <w:bookmarkEnd w:id="0"/>
    </w:p>
    <w:sectPr w:rsidR="00CD690B" w:rsidRPr="00B5764C" w:rsidSect="00CD690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323B9"/>
    <w:multiLevelType w:val="hybridMultilevel"/>
    <w:tmpl w:val="7598D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BE10A5"/>
    <w:multiLevelType w:val="hybridMultilevel"/>
    <w:tmpl w:val="9D125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950BAF"/>
    <w:multiLevelType w:val="hybridMultilevel"/>
    <w:tmpl w:val="B804F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D7177D"/>
    <w:multiLevelType w:val="hybridMultilevel"/>
    <w:tmpl w:val="464ADC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A7405E3"/>
    <w:multiLevelType w:val="hybridMultilevel"/>
    <w:tmpl w:val="88F0CF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5B34CB"/>
    <w:multiLevelType w:val="hybridMultilevel"/>
    <w:tmpl w:val="1E482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F14F2C"/>
    <w:multiLevelType w:val="hybridMultilevel"/>
    <w:tmpl w:val="6F801C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B81A5E"/>
    <w:multiLevelType w:val="hybridMultilevel"/>
    <w:tmpl w:val="7318D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9BF"/>
    <w:rsid w:val="00052629"/>
    <w:rsid w:val="00060F5B"/>
    <w:rsid w:val="000B7BDA"/>
    <w:rsid w:val="00124FAC"/>
    <w:rsid w:val="00153CC2"/>
    <w:rsid w:val="00166057"/>
    <w:rsid w:val="001F0FD3"/>
    <w:rsid w:val="0021106F"/>
    <w:rsid w:val="00266AC2"/>
    <w:rsid w:val="002E5E65"/>
    <w:rsid w:val="00302868"/>
    <w:rsid w:val="003231D2"/>
    <w:rsid w:val="003233BA"/>
    <w:rsid w:val="00324887"/>
    <w:rsid w:val="0037269C"/>
    <w:rsid w:val="003A30CF"/>
    <w:rsid w:val="003D65BA"/>
    <w:rsid w:val="003F1A77"/>
    <w:rsid w:val="003F4CF7"/>
    <w:rsid w:val="004167B4"/>
    <w:rsid w:val="00475493"/>
    <w:rsid w:val="00513DEA"/>
    <w:rsid w:val="00513F96"/>
    <w:rsid w:val="0051486D"/>
    <w:rsid w:val="00562031"/>
    <w:rsid w:val="00563E19"/>
    <w:rsid w:val="006378FF"/>
    <w:rsid w:val="00652953"/>
    <w:rsid w:val="00655F33"/>
    <w:rsid w:val="006A2C02"/>
    <w:rsid w:val="006B2C94"/>
    <w:rsid w:val="006C254D"/>
    <w:rsid w:val="006E16F9"/>
    <w:rsid w:val="00782A84"/>
    <w:rsid w:val="00790311"/>
    <w:rsid w:val="00795E02"/>
    <w:rsid w:val="007C0975"/>
    <w:rsid w:val="007D0364"/>
    <w:rsid w:val="007E3EEA"/>
    <w:rsid w:val="00814FFE"/>
    <w:rsid w:val="00824A16"/>
    <w:rsid w:val="00853FC9"/>
    <w:rsid w:val="008B1BB1"/>
    <w:rsid w:val="008F43DB"/>
    <w:rsid w:val="00914D34"/>
    <w:rsid w:val="009203CE"/>
    <w:rsid w:val="00A25BD1"/>
    <w:rsid w:val="00A80B52"/>
    <w:rsid w:val="00AD707D"/>
    <w:rsid w:val="00B00BD6"/>
    <w:rsid w:val="00B12209"/>
    <w:rsid w:val="00B35A61"/>
    <w:rsid w:val="00B42F53"/>
    <w:rsid w:val="00B5764C"/>
    <w:rsid w:val="00B65786"/>
    <w:rsid w:val="00B91C31"/>
    <w:rsid w:val="00BD3569"/>
    <w:rsid w:val="00C23AD2"/>
    <w:rsid w:val="00C345EC"/>
    <w:rsid w:val="00CC3F7D"/>
    <w:rsid w:val="00CD690B"/>
    <w:rsid w:val="00CE2184"/>
    <w:rsid w:val="00D30ECC"/>
    <w:rsid w:val="00D76B4D"/>
    <w:rsid w:val="00D97147"/>
    <w:rsid w:val="00DD0AE7"/>
    <w:rsid w:val="00DE28F7"/>
    <w:rsid w:val="00E34A21"/>
    <w:rsid w:val="00E437B8"/>
    <w:rsid w:val="00E4796E"/>
    <w:rsid w:val="00E82074"/>
    <w:rsid w:val="00EB2057"/>
    <w:rsid w:val="00ED3592"/>
    <w:rsid w:val="00F00234"/>
    <w:rsid w:val="00F841D9"/>
    <w:rsid w:val="00FF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37FED"/>
  <w15:chartTrackingRefBased/>
  <w15:docId w15:val="{AD7AA9C5-C0EF-4302-9C1B-629DF4521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41D9"/>
    <w:pPr>
      <w:ind w:left="720"/>
      <w:contextualSpacing/>
    </w:pPr>
  </w:style>
  <w:style w:type="table" w:styleId="TableGrid">
    <w:name w:val="Table Grid"/>
    <w:basedOn w:val="TableNormal"/>
    <w:uiPriority w:val="39"/>
    <w:rsid w:val="00E82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1042</Characters>
  <Application>Microsoft Macintosh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2</cp:revision>
  <dcterms:created xsi:type="dcterms:W3CDTF">2021-01-19T22:17:00Z</dcterms:created>
  <dcterms:modified xsi:type="dcterms:W3CDTF">2021-01-19T22:17:00Z</dcterms:modified>
</cp:coreProperties>
</file>